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82E22">
      <w:pPr>
        <w:pStyle w:val="printredaction-line"/>
        <w:divId w:val="1133448131"/>
      </w:pPr>
      <w:r>
        <w:t>Редакция от 29 сен 2021</w:t>
      </w:r>
    </w:p>
    <w:p w:rsidR="00000000" w:rsidRDefault="00382E22">
      <w:pPr>
        <w:pStyle w:val="2"/>
        <w:divId w:val="1133448131"/>
        <w:rPr>
          <w:rFonts w:eastAsia="Times New Roman"/>
        </w:rPr>
      </w:pPr>
      <w:r>
        <w:rPr>
          <w:rFonts w:eastAsia="Times New Roman"/>
        </w:rPr>
        <w:t>Микротравмы</w:t>
      </w:r>
    </w:p>
    <w:p w:rsidR="00000000" w:rsidRDefault="00382E22">
      <w:pPr>
        <w:pStyle w:val="a3"/>
        <w:divId w:val="1154643214"/>
      </w:pPr>
      <w:r>
        <w:t>Микротравмы – это ссадины, кровоподтеки, ушибы мягких тканей, поверхностные раны и другие повреждения, которые получили работники при исполнении трудовых обязанностей. При этом микротравмы не влекут за собой расстройство</w:t>
      </w:r>
      <w:r>
        <w:t xml:space="preserve"> здоровья или временную нетрудоспособность работника </w:t>
      </w:r>
      <w:r>
        <w:t>(</w:t>
      </w:r>
      <w:hyperlink r:id="rId4" w:anchor="/document/99/607142406/ZAP2B303G8/" w:tgtFrame="_self" w:tooltip="" w:history="1">
        <w:r>
          <w:rPr>
            <w:rStyle w:val="a4"/>
          </w:rPr>
          <w:t>абз. 1 ст. 226 ТК</w:t>
        </w:r>
      </w:hyperlink>
      <w:r>
        <w:t>)</w:t>
      </w:r>
      <w:r>
        <w:t>.</w:t>
      </w:r>
    </w:p>
    <w:p w:rsidR="00382E22" w:rsidRDefault="00382E22">
      <w:pPr>
        <w:divId w:val="100120422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© Материал из Справочной системы «Охрана труда»</w:t>
      </w:r>
      <w:r>
        <w:rPr>
          <w:rFonts w:ascii="Arial" w:eastAsia="Times New Roman" w:hAnsi="Arial" w:cs="Arial"/>
          <w:sz w:val="20"/>
          <w:szCs w:val="20"/>
        </w:rPr>
        <w:br/>
        <w:t>https://budget.1otruda.ru</w:t>
      </w:r>
      <w:r>
        <w:rPr>
          <w:rFonts w:ascii="Arial" w:eastAsia="Times New Roman" w:hAnsi="Arial" w:cs="Arial"/>
          <w:sz w:val="20"/>
          <w:szCs w:val="20"/>
        </w:rPr>
        <w:br/>
        <w:t>Дата коп</w:t>
      </w:r>
      <w:r>
        <w:rPr>
          <w:rFonts w:ascii="Arial" w:eastAsia="Times New Roman" w:hAnsi="Arial" w:cs="Arial"/>
          <w:sz w:val="20"/>
          <w:szCs w:val="20"/>
        </w:rPr>
        <w:t>ирования: 02.02.2022</w:t>
      </w:r>
    </w:p>
    <w:sectPr w:rsidR="00382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50402020203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noPunctuationKerning/>
  <w:characterSpacingControl w:val="doNotCompress"/>
  <w:compat/>
  <w:rsids>
    <w:rsidRoot w:val="00A030BF"/>
    <w:rsid w:val="00382E22"/>
    <w:rsid w:val="00A03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Theme="minorEastAsia" w:hAnsi="Consolas"/>
    </w:rPr>
  </w:style>
  <w:style w:type="paragraph" w:customStyle="1" w:styleId="contentblock">
    <w:name w:val="content_block"/>
    <w:basedOn w:val="a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pPr>
      <w:spacing w:before="100" w:beforeAutospacing="1" w:after="100" w:afterAutospacing="1"/>
    </w:pPr>
    <w:rPr>
      <w:vanish/>
    </w:rPr>
  </w:style>
  <w:style w:type="paragraph" w:customStyle="1" w:styleId="footer">
    <w:name w:val="footer"/>
    <w:basedOn w:val="a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character" w:customStyle="1" w:styleId="docreferences">
    <w:name w:val="doc__references"/>
    <w:basedOn w:val="a0"/>
    <w:rPr>
      <w:vanish/>
      <w:webHidden w:val="0"/>
      <w:specVanish w:val="0"/>
    </w:rPr>
  </w:style>
  <w:style w:type="paragraph" w:customStyle="1" w:styleId="content1">
    <w:name w:val="content1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doc-tooltip">
    <w:name w:val="doc-tooltip"/>
    <w:basedOn w:val="a"/>
    <w:pPr>
      <w:spacing w:before="100" w:beforeAutospacing="1" w:after="100" w:afterAutospacing="1"/>
    </w:pPr>
    <w:rPr>
      <w:vanish/>
    </w:rPr>
  </w:style>
  <w:style w:type="paragraph" w:customStyle="1" w:styleId="doc-notes">
    <w:name w:val="doc-notes"/>
    <w:basedOn w:val="a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pPr>
      <w:spacing w:before="60" w:after="180"/>
    </w:pPr>
  </w:style>
  <w:style w:type="character" w:customStyle="1" w:styleId="storno">
    <w:name w:val="storno"/>
    <w:basedOn w:val="a0"/>
    <w:rPr>
      <w:bdr w:val="single" w:sz="6" w:space="0" w:color="000000" w:frame="1"/>
    </w:rPr>
  </w:style>
  <w:style w:type="character" w:customStyle="1" w:styleId="incut-head-control">
    <w:name w:val="incut-head-control"/>
    <w:basedOn w:val="a0"/>
    <w:rPr>
      <w:rFonts w:ascii="Helvetica" w:hAnsi="Helvetica" w:cs="Helvetica" w:hint="default"/>
      <w:b/>
      <w:bCs/>
      <w:sz w:val="21"/>
      <w:szCs w:val="21"/>
    </w:rPr>
  </w:style>
  <w:style w:type="paragraph" w:customStyle="1" w:styleId="content2">
    <w:name w:val="content2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204220"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8131">
      <w:marLeft w:val="0"/>
      <w:marRight w:val="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643214">
          <w:marLeft w:val="0"/>
          <w:marRight w:val="0"/>
          <w:marTop w:val="4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udget.1otrud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454</Characters>
  <Application>Microsoft Office Word</Application>
  <DocSecurity>0</DocSecurity>
  <Lines>3</Lines>
  <Paragraphs>1</Paragraphs>
  <ScaleCrop>false</ScaleCrop>
  <Company/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2</cp:revision>
  <dcterms:created xsi:type="dcterms:W3CDTF">2022-02-02T08:58:00Z</dcterms:created>
  <dcterms:modified xsi:type="dcterms:W3CDTF">2022-02-02T08:58:00Z</dcterms:modified>
</cp:coreProperties>
</file>